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CCCCCC"/>
        <w:bidi w:val="0"/>
        <w:spacing w:before="0" w:after="0"/>
        <w:jc w:val="both"/>
        <w:rPr>
          <w:rFonts w:ascii="Calibri" w:hAnsi="Calibri" w:cs="Verdana"/>
          <w:b/>
          <w:b/>
          <w:bCs/>
          <w:i w:val="false"/>
          <w:i w:val="false"/>
          <w:sz w:val="20"/>
          <w:szCs w:val="20"/>
          <w:highlight w:val="lightGray"/>
          <w:lang w:val="it-IT" w:bidi="it-IT"/>
        </w:rPr>
      </w:pPr>
      <w:r>
        <w:rPr>
          <w:rFonts w:cs="Verdana" w:ascii="Calibri" w:hAnsi="Calibri"/>
          <w:b/>
          <w:bCs/>
          <w:i w:val="false"/>
          <w:sz w:val="20"/>
          <w:szCs w:val="20"/>
          <w:highlight w:val="lightGray"/>
          <w:lang w:val="it-IT" w:bidi="it-IT"/>
        </w:rPr>
        <w:t>Lettera tipo: contestazione bolletta utenza in quanto prescritta</w:t>
      </w:r>
    </w:p>
    <w:p>
      <w:pPr>
        <w:pStyle w:val="Normal"/>
        <w:spacing w:before="0" w:after="0"/>
        <w:rPr>
          <w:rFonts w:ascii="Calibri" w:hAnsi="Calibri" w:cs="Verdana"/>
          <w:b w:val="false"/>
          <w:b w:val="false"/>
          <w:i w:val="false"/>
          <w:i w:val="false"/>
          <w:iCs/>
          <w:sz w:val="20"/>
          <w:szCs w:val="20"/>
          <w:highlight w:val="lightGray"/>
          <w:lang w:val="it-IT" w:bidi="it-IT"/>
        </w:rPr>
      </w:pPr>
      <w:r>
        <w:rPr>
          <w:rFonts w:cs="Verdana" w:ascii="Calibri" w:hAnsi="Calibri"/>
          <w:b w:val="false"/>
          <w:i w:val="false"/>
          <w:iCs/>
          <w:sz w:val="20"/>
          <w:szCs w:val="20"/>
          <w:highlight w:val="lightGray"/>
          <w:lang w:val="it-IT" w:bidi="it-IT"/>
        </w:rPr>
        <w:t>Le parti del testo in corsivo e/o vuote (___) sono da compilare e adattare, il testo con lo sfondo grigio va cancellato</w:t>
      </w:r>
    </w:p>
    <w:p>
      <w:pPr>
        <w:pStyle w:val="Normal"/>
        <w:spacing w:before="0" w:after="0"/>
        <w:rPr>
          <w:rFonts w:ascii="Calibri" w:hAnsi="Calibri"/>
          <w:i/>
          <w:i/>
          <w:iCs/>
          <w:sz w:val="21"/>
          <w:szCs w:val="21"/>
          <w:lang w:val="it-IT"/>
        </w:rPr>
      </w:pPr>
      <w:r>
        <w:rPr>
          <w:rFonts w:ascii="Calibri" w:hAnsi="Calibri"/>
          <w:i/>
          <w:iCs/>
          <w:sz w:val="21"/>
          <w:szCs w:val="21"/>
          <w:lang w:val="it-IT"/>
        </w:rPr>
      </w:r>
    </w:p>
    <w:p>
      <w:pPr>
        <w:pStyle w:val="Normal"/>
        <w:bidi w:val="0"/>
        <w:spacing w:before="0" w:after="0"/>
        <w:jc w:val="both"/>
        <w:rPr>
          <w:rFonts w:ascii="Calibri" w:hAnsi="Calibri" w:cs="Verdana"/>
          <w:b w:val="false"/>
          <w:b w:val="false"/>
          <w:i/>
          <w:i/>
          <w:iCs/>
          <w:lang w:val="it-IT" w:bidi="it-IT"/>
        </w:rPr>
      </w:pPr>
      <w:r>
        <w:rPr>
          <w:rFonts w:cs="Verdana" w:ascii="Calibri" w:hAnsi="Calibri"/>
          <w:b w:val="false"/>
          <w:i/>
          <w:iCs/>
          <w:sz w:val="22"/>
          <w:szCs w:val="22"/>
          <w:lang w:val="it-IT" w:bidi="it-IT"/>
        </w:rPr>
        <w:t>Mittente</w:t>
      </w:r>
    </w:p>
    <w:p>
      <w:pPr>
        <w:pStyle w:val="Normal"/>
        <w:bidi w:val="0"/>
        <w:spacing w:before="0" w:after="0"/>
        <w:jc w:val="left"/>
        <w:rPr>
          <w:rFonts w:ascii="Calibri" w:hAnsi="Calibri" w:cs="Verdana"/>
          <w:b w:val="false"/>
          <w:b w:val="false"/>
          <w:i/>
          <w:i/>
          <w:iCs/>
          <w:sz w:val="21"/>
          <w:szCs w:val="21"/>
          <w:lang w:val="it-IT" w:bidi="it-IT"/>
        </w:rPr>
      </w:pPr>
      <w:r>
        <w:rPr>
          <w:rFonts w:cs="Verdana" w:ascii="Calibri" w:hAnsi="Calibri"/>
          <w:b w:val="false"/>
          <w:i/>
          <w:iCs/>
          <w:sz w:val="22"/>
          <w:szCs w:val="22"/>
          <w:lang w:val="it-IT" w:bidi="it-IT"/>
        </w:rPr>
        <w:t>nome e indirizzo</w:t>
      </w:r>
    </w:p>
    <w:p>
      <w:pPr>
        <w:pStyle w:val="Normal"/>
        <w:spacing w:before="0" w:after="0"/>
        <w:rPr>
          <w:rFonts w:ascii="Calibri" w:hAnsi="Calibri"/>
          <w:i/>
          <w:i/>
          <w:iCs/>
          <w:sz w:val="22"/>
          <w:szCs w:val="22"/>
          <w:lang w:val="it-IT"/>
        </w:rPr>
      </w:pPr>
      <w:r>
        <w:rPr>
          <w:rFonts w:ascii="Calibri" w:hAnsi="Calibri"/>
          <w:i/>
          <w:iCs/>
          <w:sz w:val="22"/>
          <w:szCs w:val="22"/>
          <w:lang w:val="it-IT"/>
        </w:rPr>
      </w:r>
    </w:p>
    <w:p>
      <w:pPr>
        <w:pStyle w:val="Normal"/>
        <w:spacing w:before="0" w:after="0"/>
        <w:rPr>
          <w:rFonts w:ascii="Calibri" w:hAnsi="Calibri"/>
          <w:i/>
          <w:i/>
          <w:iCs/>
          <w:sz w:val="21"/>
          <w:szCs w:val="21"/>
          <w:lang w:val="it-IT"/>
        </w:rPr>
      </w:pPr>
      <w:r>
        <w:rPr>
          <w:rFonts w:ascii="Calibri" w:hAnsi="Calibri"/>
          <w:i/>
          <w:iCs/>
          <w:sz w:val="22"/>
          <w:szCs w:val="22"/>
          <w:lang w:val="it-IT"/>
        </w:rPr>
        <w:t>Luogo, data</w:t>
      </w:r>
    </w:p>
    <w:p>
      <w:pPr>
        <w:pStyle w:val="Normal"/>
        <w:spacing w:before="0" w:after="0"/>
        <w:rPr>
          <w:rFonts w:ascii="Calibri" w:hAnsi="Calibri"/>
          <w:sz w:val="22"/>
          <w:szCs w:val="22"/>
          <w:lang w:val="it-IT"/>
        </w:rPr>
      </w:pPr>
      <w:r>
        <w:rPr>
          <w:rFonts w:ascii="Calibri" w:hAnsi="Calibri"/>
          <w:sz w:val="22"/>
          <w:szCs w:val="22"/>
          <w:lang w:val="it-IT"/>
        </w:rPr>
      </w:r>
    </w:p>
    <w:p>
      <w:pPr>
        <w:pStyle w:val="Normal"/>
        <w:spacing w:before="0" w:after="0"/>
        <w:rPr>
          <w:rFonts w:ascii="Calibri" w:hAnsi="Calibri"/>
          <w:sz w:val="22"/>
          <w:szCs w:val="22"/>
          <w:lang w:val="it-IT"/>
        </w:rPr>
      </w:pPr>
      <w:r>
        <w:rPr>
          <w:rFonts w:ascii="Calibri" w:hAnsi="Calibri"/>
          <w:sz w:val="22"/>
          <w:szCs w:val="22"/>
          <w:lang w:val="it-IT"/>
        </w:rPr>
      </w:r>
    </w:p>
    <w:p>
      <w:pPr>
        <w:pStyle w:val="Normal"/>
        <w:spacing w:before="0" w:after="0"/>
        <w:rPr>
          <w:rFonts w:ascii="Calibri" w:hAnsi="Calibri"/>
          <w:b/>
          <w:b/>
          <w:bCs/>
          <w:sz w:val="21"/>
          <w:szCs w:val="21"/>
          <w:lang w:val="it-IT"/>
        </w:rPr>
      </w:pPr>
      <w:r>
        <w:rPr>
          <w:rFonts w:ascii="Calibri" w:hAnsi="Calibri"/>
          <w:b/>
          <w:bCs/>
          <w:sz w:val="22"/>
          <w:szCs w:val="22"/>
          <w:lang w:val="it-IT"/>
        </w:rPr>
        <w:t xml:space="preserve">Raccomandata a.r. (oppure fax) </w:t>
      </w:r>
    </w:p>
    <w:p>
      <w:pPr>
        <w:pStyle w:val="Normal"/>
        <w:spacing w:before="0" w:after="0"/>
        <w:rPr>
          <w:rFonts w:ascii="Calibri" w:hAnsi="Calibri"/>
          <w:b w:val="false"/>
          <w:b w:val="false"/>
          <w:bCs w:val="false"/>
          <w:sz w:val="21"/>
          <w:szCs w:val="21"/>
          <w:lang w:val="it-IT"/>
        </w:rPr>
      </w:pPr>
      <w:r>
        <w:rPr>
          <w:rFonts w:ascii="Calibri" w:hAnsi="Calibri"/>
          <w:b w:val="false"/>
          <w:bCs w:val="false"/>
          <w:sz w:val="22"/>
          <w:szCs w:val="22"/>
          <w:lang w:val="it-IT"/>
        </w:rPr>
        <w:t>Servizio Elettrico Nazionale</w:t>
      </w:r>
    </w:p>
    <w:p>
      <w:pPr>
        <w:pStyle w:val="Normal"/>
        <w:spacing w:before="0" w:after="0"/>
        <w:rPr>
          <w:rFonts w:ascii="Calibri" w:hAnsi="Calibri"/>
          <w:b w:val="false"/>
          <w:b w:val="false"/>
          <w:bCs w:val="false"/>
          <w:sz w:val="21"/>
          <w:szCs w:val="21"/>
          <w:lang w:val="it-IT"/>
        </w:rPr>
      </w:pPr>
      <w:r>
        <w:rPr>
          <w:rFonts w:ascii="Calibri" w:hAnsi="Calibri"/>
          <w:b w:val="false"/>
          <w:bCs w:val="false"/>
          <w:sz w:val="22"/>
          <w:szCs w:val="22"/>
          <w:lang w:val="it-IT"/>
        </w:rPr>
        <w:t>Casella Postale 1100</w:t>
      </w:r>
    </w:p>
    <w:p>
      <w:pPr>
        <w:pStyle w:val="Normal"/>
        <w:spacing w:before="0" w:after="0"/>
        <w:rPr>
          <w:rFonts w:ascii="Calibri" w:hAnsi="Calibri"/>
          <w:b w:val="false"/>
          <w:b w:val="false"/>
          <w:bCs w:val="false"/>
          <w:sz w:val="21"/>
          <w:szCs w:val="21"/>
          <w:lang w:val="it-IT"/>
        </w:rPr>
      </w:pPr>
      <w:r>
        <w:rPr>
          <w:rFonts w:ascii="Calibri" w:hAnsi="Calibri"/>
          <w:b w:val="false"/>
          <w:bCs w:val="false"/>
          <w:sz w:val="22"/>
          <w:szCs w:val="22"/>
          <w:lang w:val="it-IT"/>
        </w:rPr>
        <w:t>85100 Potenza</w:t>
      </w:r>
    </w:p>
    <w:p>
      <w:pPr>
        <w:pStyle w:val="Normal"/>
        <w:spacing w:before="0" w:after="0"/>
        <w:rPr>
          <w:rFonts w:ascii="Calibri" w:hAnsi="Calibri"/>
          <w:b w:val="false"/>
          <w:b w:val="false"/>
          <w:bCs w:val="false"/>
          <w:sz w:val="21"/>
          <w:szCs w:val="21"/>
          <w:lang w:val="it-IT"/>
        </w:rPr>
      </w:pPr>
      <w:r>
        <w:rPr>
          <w:rFonts w:ascii="Calibri" w:hAnsi="Calibri"/>
          <w:b w:val="false"/>
          <w:bCs w:val="false"/>
          <w:sz w:val="22"/>
          <w:szCs w:val="22"/>
          <w:lang w:val="it-IT"/>
        </w:rPr>
        <w:t>Invio a mezzo fax al n. 800 900 150</w:t>
      </w:r>
    </w:p>
    <w:p>
      <w:pPr>
        <w:pStyle w:val="Normal"/>
        <w:spacing w:before="0" w:after="0"/>
        <w:rPr>
          <w:rFonts w:ascii="Calibri" w:hAnsi="Calibri"/>
          <w:b/>
          <w:b/>
          <w:bCs/>
          <w:sz w:val="22"/>
          <w:szCs w:val="22"/>
          <w:lang w:val="it-IT"/>
        </w:rPr>
      </w:pPr>
      <w:r>
        <w:rPr>
          <w:rFonts w:ascii="Calibri" w:hAnsi="Calibri"/>
          <w:b/>
          <w:bCs/>
          <w:sz w:val="22"/>
          <w:szCs w:val="22"/>
          <w:lang w:val="it-IT"/>
        </w:rPr>
      </w:r>
    </w:p>
    <w:p>
      <w:pPr>
        <w:pStyle w:val="Normal"/>
        <w:spacing w:before="0" w:after="0"/>
        <w:rPr>
          <w:rFonts w:ascii="Calibri" w:hAnsi="Calibri"/>
          <w:b w:val="false"/>
          <w:b w:val="false"/>
          <w:bCs w:val="false"/>
          <w:sz w:val="21"/>
          <w:szCs w:val="21"/>
          <w:lang w:val="it-IT"/>
        </w:rPr>
      </w:pPr>
      <w:r>
        <w:rPr>
          <w:rFonts w:ascii="Calibri" w:hAnsi="Calibri"/>
          <w:b w:val="false"/>
          <w:bCs w:val="false"/>
          <w:sz w:val="22"/>
          <w:szCs w:val="22"/>
          <w:lang w:val="it-IT"/>
        </w:rPr>
        <w:t>Società di recupero crediti XXYY</w:t>
      </w:r>
    </w:p>
    <w:p>
      <w:pPr>
        <w:pStyle w:val="Normal"/>
        <w:spacing w:before="0" w:after="0"/>
        <w:rPr>
          <w:rFonts w:ascii="Calibri" w:hAnsi="Calibri"/>
          <w:b w:val="false"/>
          <w:b w:val="false"/>
          <w:bCs w:val="false"/>
          <w:sz w:val="21"/>
          <w:szCs w:val="21"/>
          <w:lang w:val="it-IT"/>
        </w:rPr>
      </w:pPr>
      <w:r>
        <w:rPr>
          <w:rFonts w:ascii="Calibri" w:hAnsi="Calibri"/>
          <w:b w:val="false"/>
          <w:bCs w:val="false"/>
          <w:sz w:val="22"/>
          <w:szCs w:val="22"/>
          <w:lang w:val="it-IT"/>
        </w:rPr>
        <w:t>Via …</w:t>
      </w:r>
    </w:p>
    <w:p>
      <w:pPr>
        <w:pStyle w:val="Normal"/>
        <w:spacing w:before="0" w:after="0"/>
        <w:rPr>
          <w:rFonts w:ascii="Calibri" w:hAnsi="Calibri"/>
          <w:b w:val="false"/>
          <w:b w:val="false"/>
          <w:bCs w:val="false"/>
          <w:sz w:val="21"/>
          <w:szCs w:val="21"/>
          <w:lang w:val="it-IT"/>
        </w:rPr>
      </w:pPr>
      <w:r>
        <w:rPr>
          <w:rFonts w:ascii="Calibri" w:hAnsi="Calibri"/>
          <w:b w:val="false"/>
          <w:bCs w:val="false"/>
          <w:sz w:val="22"/>
          <w:szCs w:val="22"/>
          <w:lang w:val="it-IT"/>
        </w:rPr>
        <w:t>Luogo …</w:t>
      </w:r>
    </w:p>
    <w:p>
      <w:pPr>
        <w:pStyle w:val="Normal"/>
        <w:spacing w:before="0" w:after="0"/>
        <w:rPr>
          <w:rFonts w:ascii="Calibri" w:hAnsi="Calibri"/>
          <w:b w:val="false"/>
          <w:b w:val="false"/>
          <w:bCs w:val="false"/>
          <w:sz w:val="21"/>
          <w:szCs w:val="21"/>
          <w:lang w:val="it-IT"/>
        </w:rPr>
      </w:pPr>
      <w:r>
        <w:rPr>
          <w:rFonts w:ascii="Calibri" w:hAnsi="Calibri"/>
          <w:b w:val="false"/>
          <w:bCs w:val="false"/>
          <w:sz w:val="22"/>
          <w:szCs w:val="22"/>
          <w:lang w:val="it-IT"/>
        </w:rPr>
        <w:t>Fax ...</w:t>
      </w:r>
    </w:p>
    <w:p>
      <w:pPr>
        <w:pStyle w:val="Normal"/>
        <w:spacing w:before="0" w:after="0"/>
        <w:rPr>
          <w:rFonts w:ascii="Calibri" w:hAnsi="Calibri"/>
          <w:b/>
          <w:b/>
          <w:bCs/>
          <w:i/>
          <w:i/>
          <w:iCs/>
          <w:sz w:val="22"/>
          <w:szCs w:val="22"/>
          <w:lang w:val="it-IT"/>
        </w:rPr>
      </w:pPr>
      <w:r>
        <w:rPr>
          <w:rFonts w:ascii="Calibri" w:hAnsi="Calibri"/>
          <w:b/>
          <w:bCs/>
          <w:i/>
          <w:iCs/>
          <w:sz w:val="22"/>
          <w:szCs w:val="22"/>
          <w:lang w:val="it-IT"/>
        </w:rPr>
      </w:r>
    </w:p>
    <w:p>
      <w:pPr>
        <w:pStyle w:val="Normal"/>
        <w:spacing w:before="0" w:after="0"/>
        <w:rPr>
          <w:rFonts w:ascii="Calibri" w:hAnsi="Calibri"/>
          <w:b/>
          <w:b/>
          <w:bCs/>
          <w:i/>
          <w:i/>
          <w:iCs/>
          <w:sz w:val="22"/>
          <w:szCs w:val="22"/>
          <w:lang w:val="it-IT"/>
        </w:rPr>
      </w:pPr>
      <w:r>
        <w:rPr>
          <w:rFonts w:ascii="Calibri" w:hAnsi="Calibri"/>
          <w:b/>
          <w:bCs/>
          <w:i/>
          <w:iCs/>
          <w:sz w:val="22"/>
          <w:szCs w:val="22"/>
          <w:lang w:val="it-IT"/>
        </w:rPr>
      </w:r>
    </w:p>
    <w:p>
      <w:pPr>
        <w:pStyle w:val="Normal"/>
        <w:spacing w:before="0" w:after="0"/>
        <w:rPr>
          <w:rFonts w:ascii="Calibri" w:hAnsi="Calibri"/>
          <w:b/>
          <w:b/>
          <w:bCs/>
          <w:i/>
          <w:i/>
          <w:iCs/>
          <w:sz w:val="22"/>
          <w:szCs w:val="22"/>
          <w:lang w:val="it-IT"/>
        </w:rPr>
      </w:pPr>
      <w:r>
        <w:rPr>
          <w:rFonts w:ascii="Calibri" w:hAnsi="Calibri"/>
          <w:b/>
          <w:bCs/>
          <w:i/>
          <w:iCs/>
          <w:sz w:val="22"/>
          <w:szCs w:val="22"/>
          <w:lang w:val="it-IT"/>
        </w:rPr>
      </w:r>
    </w:p>
    <w:p>
      <w:pPr>
        <w:pStyle w:val="Normal"/>
        <w:spacing w:before="0" w:after="0"/>
        <w:rPr>
          <w:rFonts w:ascii="Calibri" w:hAnsi="Calibri"/>
          <w:i w:val="false"/>
          <w:i w:val="false"/>
          <w:iCs w:val="false"/>
          <w:sz w:val="21"/>
          <w:szCs w:val="21"/>
          <w:lang w:val="it-IT"/>
        </w:rPr>
      </w:pPr>
      <w:r>
        <w:rPr>
          <w:rFonts w:ascii="Calibri" w:hAnsi="Calibri"/>
          <w:b/>
          <w:bCs/>
          <w:i w:val="false"/>
          <w:iCs w:val="false"/>
          <w:sz w:val="22"/>
          <w:szCs w:val="22"/>
          <w:lang w:val="it-IT"/>
        </w:rPr>
        <w:t>Oggetto: vostra monitoria/costituzione in mora del….</w:t>
      </w:r>
    </w:p>
    <w:p>
      <w:pPr>
        <w:pStyle w:val="Normal"/>
        <w:spacing w:before="0" w:after="0"/>
        <w:rPr>
          <w:rFonts w:ascii="Calibri" w:hAnsi="Calibri"/>
          <w:b/>
          <w:b/>
          <w:bCs/>
          <w:i w:val="false"/>
          <w:i w:val="false"/>
          <w:iCs w:val="false"/>
          <w:sz w:val="22"/>
          <w:szCs w:val="22"/>
          <w:lang w:val="it-IT"/>
        </w:rPr>
      </w:pPr>
      <w:r>
        <w:rPr>
          <w:rFonts w:ascii="Calibri" w:hAnsi="Calibri"/>
          <w:b/>
          <w:bCs/>
          <w:i w:val="false"/>
          <w:iCs w:val="false"/>
          <w:sz w:val="22"/>
          <w:szCs w:val="22"/>
          <w:lang w:val="it-IT"/>
        </w:rPr>
      </w:r>
    </w:p>
    <w:p>
      <w:pPr>
        <w:pStyle w:val="Normal"/>
        <w:spacing w:before="0" w:after="0"/>
        <w:rPr>
          <w:rFonts w:ascii="Calibri" w:hAnsi="Calibri"/>
          <w:b/>
          <w:b/>
          <w:bCs/>
          <w:i w:val="false"/>
          <w:i w:val="false"/>
          <w:iCs w:val="false"/>
          <w:sz w:val="22"/>
          <w:szCs w:val="22"/>
          <w:lang w:val="it-IT"/>
        </w:rPr>
      </w:pPr>
      <w:r>
        <w:rPr>
          <w:rFonts w:ascii="Calibri" w:hAnsi="Calibri"/>
          <w:b/>
          <w:bCs/>
          <w:i w:val="false"/>
          <w:iCs w:val="false"/>
          <w:sz w:val="22"/>
          <w:szCs w:val="22"/>
          <w:lang w:val="it-IT"/>
        </w:rPr>
      </w:r>
    </w:p>
    <w:p>
      <w:pPr>
        <w:pStyle w:val="Normal"/>
        <w:spacing w:before="0" w:after="0"/>
        <w:rPr>
          <w:rFonts w:ascii="Calibri" w:hAnsi="Calibri"/>
          <w:i w:val="false"/>
          <w:i w:val="false"/>
          <w:iCs w:val="false"/>
          <w:sz w:val="21"/>
          <w:szCs w:val="21"/>
          <w:lang w:val="it-IT"/>
        </w:rPr>
      </w:pPr>
      <w:r>
        <w:rPr>
          <w:rFonts w:ascii="Calibri" w:hAnsi="Calibri"/>
          <w:i w:val="false"/>
          <w:iCs w:val="false"/>
          <w:sz w:val="22"/>
          <w:szCs w:val="22"/>
          <w:lang w:val="it-IT"/>
        </w:rPr>
        <w:t>Gentili Signore e Signori,</w:t>
      </w:r>
    </w:p>
    <w:p>
      <w:pPr>
        <w:pStyle w:val="Normal"/>
        <w:spacing w:before="0" w:after="0"/>
        <w:rPr>
          <w:rFonts w:ascii="Calibri" w:hAnsi="Calibri"/>
          <w:i w:val="false"/>
          <w:i w:val="false"/>
          <w:iCs w:val="false"/>
          <w:sz w:val="22"/>
          <w:szCs w:val="22"/>
          <w:lang w:val="it-IT"/>
        </w:rPr>
      </w:pPr>
      <w:r>
        <w:rPr>
          <w:rFonts w:ascii="Calibri" w:hAnsi="Calibri"/>
          <w:i w:val="false"/>
          <w:iCs w:val="false"/>
          <w:sz w:val="22"/>
          <w:szCs w:val="22"/>
          <w:lang w:val="it-IT"/>
        </w:rPr>
      </w:r>
    </w:p>
    <w:p>
      <w:pPr>
        <w:pStyle w:val="Textkrper"/>
        <w:spacing w:lineRule="auto" w:line="240" w:before="0" w:after="0"/>
        <w:jc w:val="both"/>
        <w:rPr/>
      </w:pPr>
      <w:r>
        <w:rPr>
          <w:rStyle w:val="Betont"/>
          <w:rFonts w:ascii="Calibri" w:hAnsi="Calibri"/>
          <w:i w:val="false"/>
          <w:iCs w:val="false"/>
          <w:sz w:val="22"/>
          <w:szCs w:val="22"/>
          <w:lang w:val="it-IT"/>
        </w:rPr>
        <w:t>in relazione alla vostra comunicazione riguardante la richiesta di pagamento di bolletta n. ... emessa in data ... di euro ..., premesso che il sottoscritto non ha neppure mai ricevuto copia di tale bolletta, da quello che si può evincere dalla vostra comunicazione si ritiene che l'importo da voi sollecitato non sia dovuto, essendo intervenuta prescrizione del credito ai sensi dell'art. 2948 del codice civile (cd. prescrizione breve quinquennale).</w:t>
      </w:r>
    </w:p>
    <w:p>
      <w:pPr>
        <w:pStyle w:val="Textkrper"/>
        <w:spacing w:lineRule="auto" w:line="240" w:before="0" w:after="0"/>
        <w:jc w:val="both"/>
        <w:rPr>
          <w:rStyle w:val="Betont"/>
          <w:sz w:val="22"/>
          <w:szCs w:val="22"/>
        </w:rPr>
      </w:pPr>
      <w:r>
        <w:rPr>
          <w:rFonts w:ascii="Calibri" w:hAnsi="Calibri"/>
          <w:i w:val="false"/>
          <w:iCs w:val="false"/>
          <w:sz w:val="21"/>
          <w:szCs w:val="21"/>
          <w:lang w:val="it-IT"/>
        </w:rPr>
      </w:r>
    </w:p>
    <w:p>
      <w:pPr>
        <w:pStyle w:val="Textkrper"/>
        <w:spacing w:lineRule="auto" w:line="240" w:before="0" w:after="0"/>
        <w:jc w:val="both"/>
        <w:rPr/>
      </w:pPr>
      <w:r>
        <w:rPr>
          <w:rStyle w:val="Betont"/>
          <w:rFonts w:ascii="Calibri" w:hAnsi="Calibri"/>
          <w:i w:val="false"/>
          <w:iCs w:val="false"/>
          <w:sz w:val="22"/>
          <w:szCs w:val="22"/>
          <w:lang w:val="it-IT"/>
        </w:rPr>
        <w:t xml:space="preserve">Con richiesta di poter comunque visionare la bolletta sollecitata, si richiede pertanto e sin d'ora lo storno/annullamento della stessa bolletta, che il sottoscritto non provvederà quindi a saldarvi. </w:t>
      </w:r>
    </w:p>
    <w:p>
      <w:pPr>
        <w:pStyle w:val="Textkrper"/>
        <w:spacing w:lineRule="auto" w:line="240" w:before="0" w:after="0"/>
        <w:jc w:val="both"/>
        <w:rPr>
          <w:rStyle w:val="Betont"/>
          <w:sz w:val="22"/>
          <w:szCs w:val="22"/>
        </w:rPr>
      </w:pPr>
      <w:r>
        <w:rPr>
          <w:rFonts w:ascii="Calibri" w:hAnsi="Calibri"/>
          <w:i w:val="false"/>
          <w:iCs w:val="false"/>
          <w:sz w:val="21"/>
          <w:szCs w:val="21"/>
          <w:lang w:val="it-IT"/>
        </w:rPr>
      </w:r>
    </w:p>
    <w:p>
      <w:pPr>
        <w:pStyle w:val="Textkrper"/>
        <w:spacing w:lineRule="auto" w:line="240" w:before="0" w:after="0"/>
        <w:jc w:val="both"/>
        <w:rPr>
          <w:rFonts w:ascii="Calibri" w:hAnsi="Calibri"/>
          <w:i w:val="false"/>
          <w:i w:val="false"/>
          <w:iCs w:val="false"/>
          <w:sz w:val="21"/>
          <w:szCs w:val="21"/>
          <w:lang w:val="it-IT"/>
        </w:rPr>
      </w:pPr>
      <w:r>
        <w:rPr>
          <w:rFonts w:ascii="Calibri" w:hAnsi="Calibri"/>
          <w:i w:val="false"/>
          <w:iCs w:val="false"/>
          <w:sz w:val="22"/>
          <w:szCs w:val="22"/>
          <w:lang w:val="it-IT"/>
        </w:rPr>
        <w:t>Si invia la presente per conoscenza anche al Centro Tutela Consumatori Utenti di Bolzano (info@centroconsumatori.it)</w:t>
      </w:r>
    </w:p>
    <w:p>
      <w:pPr>
        <w:pStyle w:val="Textkrper"/>
        <w:spacing w:lineRule="auto" w:line="240" w:before="0" w:after="0"/>
        <w:jc w:val="both"/>
        <w:rPr>
          <w:rStyle w:val="Betont"/>
          <w:sz w:val="22"/>
          <w:szCs w:val="22"/>
        </w:rPr>
      </w:pPr>
      <w:r>
        <w:rPr>
          <w:rFonts w:ascii="Calibri" w:hAnsi="Calibri"/>
          <w:i w:val="false"/>
          <w:iCs w:val="false"/>
          <w:sz w:val="21"/>
          <w:szCs w:val="21"/>
          <w:lang w:val="it-IT"/>
        </w:rPr>
      </w:r>
    </w:p>
    <w:p>
      <w:pPr>
        <w:pStyle w:val="Textkrper"/>
        <w:spacing w:lineRule="auto" w:line="240" w:before="0" w:after="0"/>
        <w:jc w:val="both"/>
        <w:rPr/>
      </w:pPr>
      <w:r>
        <w:rPr>
          <w:rStyle w:val="Betont"/>
          <w:rFonts w:ascii="Calibri" w:hAnsi="Calibri"/>
          <w:i w:val="false"/>
          <w:iCs w:val="false"/>
          <w:sz w:val="22"/>
          <w:szCs w:val="22"/>
          <w:lang w:val="it-IT"/>
        </w:rPr>
        <w:t>Si rimane in attesa di vostro riscontro nei termini regolatori, e si porgono con l'occasione</w:t>
      </w:r>
    </w:p>
    <w:p>
      <w:pPr>
        <w:pStyle w:val="Textkrper"/>
        <w:spacing w:lineRule="auto" w:line="240" w:before="0" w:after="0"/>
        <w:jc w:val="both"/>
        <w:rPr>
          <w:rFonts w:ascii="Calibri" w:hAnsi="Calibri"/>
          <w:i w:val="false"/>
          <w:i w:val="false"/>
          <w:iCs w:val="false"/>
          <w:sz w:val="22"/>
          <w:szCs w:val="22"/>
          <w:lang w:val="it-IT"/>
        </w:rPr>
      </w:pPr>
      <w:r>
        <w:rPr>
          <w:rFonts w:ascii="Calibri" w:hAnsi="Calibri"/>
          <w:i w:val="false"/>
          <w:iCs w:val="false"/>
          <w:sz w:val="22"/>
          <w:szCs w:val="22"/>
          <w:lang w:val="it-IT"/>
        </w:rPr>
      </w:r>
    </w:p>
    <w:p>
      <w:pPr>
        <w:pStyle w:val="Textkrper"/>
        <w:spacing w:lineRule="auto" w:line="240" w:before="0" w:after="0"/>
        <w:jc w:val="both"/>
        <w:rPr/>
      </w:pPr>
      <w:r>
        <w:rPr>
          <w:rStyle w:val="Betont"/>
          <w:rFonts w:ascii="Calibri" w:hAnsi="Calibri"/>
          <w:i w:val="false"/>
          <w:iCs w:val="false"/>
          <w:sz w:val="22"/>
          <w:szCs w:val="22"/>
          <w:lang w:val="it-IT"/>
        </w:rPr>
        <w:t>distinti saluti</w:t>
      </w:r>
    </w:p>
    <w:p>
      <w:pPr>
        <w:pStyle w:val="Textkrper"/>
        <w:spacing w:lineRule="auto" w:line="240" w:before="0" w:after="0"/>
        <w:jc w:val="both"/>
        <w:rPr>
          <w:rFonts w:ascii="Calibri" w:hAnsi="Calibri"/>
          <w:i w:val="false"/>
          <w:i w:val="false"/>
          <w:iCs w:val="false"/>
          <w:sz w:val="22"/>
          <w:szCs w:val="22"/>
          <w:lang w:val="it-IT"/>
        </w:rPr>
      </w:pPr>
      <w:r>
        <w:rPr>
          <w:rFonts w:ascii="Calibri" w:hAnsi="Calibri"/>
          <w:i w:val="false"/>
          <w:iCs w:val="false"/>
          <w:sz w:val="22"/>
          <w:szCs w:val="22"/>
          <w:lang w:val="it-IT"/>
        </w:rPr>
      </w:r>
    </w:p>
    <w:p>
      <w:pPr>
        <w:pStyle w:val="Textkrper"/>
        <w:spacing w:lineRule="auto" w:line="240" w:before="0" w:after="0"/>
        <w:jc w:val="both"/>
        <w:rPr>
          <w:rFonts w:ascii="Calibri" w:hAnsi="Calibri"/>
          <w:i w:val="false"/>
          <w:i w:val="false"/>
          <w:iCs w:val="false"/>
          <w:sz w:val="22"/>
          <w:szCs w:val="22"/>
          <w:lang w:val="it-IT"/>
        </w:rPr>
      </w:pPr>
      <w:r>
        <w:rPr>
          <w:rFonts w:ascii="Calibri" w:hAnsi="Calibri"/>
          <w:i w:val="false"/>
          <w:iCs w:val="false"/>
          <w:sz w:val="22"/>
          <w:szCs w:val="22"/>
          <w:lang w:val="it-IT"/>
        </w:rPr>
      </w:r>
    </w:p>
    <w:p>
      <w:pPr>
        <w:pStyle w:val="Textkrper"/>
        <w:spacing w:lineRule="auto" w:line="240" w:before="0" w:after="0"/>
        <w:jc w:val="both"/>
        <w:rPr>
          <w:rFonts w:ascii="Calibri" w:hAnsi="Calibri"/>
          <w:i w:val="false"/>
          <w:i w:val="false"/>
          <w:iCs w:val="false"/>
          <w:sz w:val="22"/>
          <w:szCs w:val="22"/>
          <w:lang w:val="it-IT"/>
        </w:rPr>
      </w:pPr>
      <w:r>
        <w:rPr>
          <w:rFonts w:ascii="Calibri" w:hAnsi="Calibri"/>
          <w:i w:val="false"/>
          <w:iCs w:val="false"/>
          <w:sz w:val="22"/>
          <w:szCs w:val="22"/>
          <w:lang w:val="it-IT"/>
        </w:rPr>
      </w:r>
    </w:p>
    <w:p>
      <w:pPr>
        <w:pStyle w:val="Textkrper"/>
        <w:spacing w:lineRule="auto" w:line="240" w:before="0" w:after="0"/>
        <w:jc w:val="both"/>
        <w:rPr>
          <w:rFonts w:ascii="Calibri" w:hAnsi="Calibri"/>
        </w:rPr>
      </w:pPr>
      <w:r>
        <w:rPr>
          <w:rFonts w:ascii="Calibri" w:hAnsi="Calibri"/>
          <w:i w:val="false"/>
          <w:iCs w:val="false"/>
          <w:sz w:val="22"/>
          <w:szCs w:val="22"/>
          <w:lang w:val="it-IT"/>
        </w:rPr>
        <w:t>____________________</w:t>
      </w:r>
    </w:p>
    <w:p>
      <w:pPr>
        <w:pStyle w:val="Textkrper"/>
        <w:spacing w:lineRule="auto" w:line="240" w:before="0" w:after="0"/>
        <w:rPr>
          <w:rFonts w:ascii="Calibri" w:hAnsi="Calibri"/>
        </w:rPr>
      </w:pPr>
      <w:r>
        <w:rPr>
          <w:rFonts w:ascii="Calibri" w:hAnsi="Calibri"/>
          <w:sz w:val="22"/>
          <w:szCs w:val="22"/>
        </w:rPr>
        <w:t>(firma)</w:t>
      </w:r>
    </w:p>
    <w:p>
      <w:pPr>
        <w:pStyle w:val="Textkrper"/>
        <w:spacing w:lineRule="auto" w:line="240" w:before="0" w:after="0"/>
        <w:rPr>
          <w:sz w:val="22"/>
          <w:szCs w:val="22"/>
        </w:rPr>
      </w:pPr>
      <w:r>
        <w:rPr>
          <w:sz w:val="22"/>
          <w:szCs w:val="22"/>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0"/>
        <w:szCs w:val="24"/>
        <w:lang w:val="de-DE" w:eastAsia="zh-CN" w:bidi="hi-IN"/>
      </w:rPr>
    </w:rPrDefault>
    <w:pPrDefault>
      <w:pPr/>
    </w:pPrDefault>
  </w:docDefaults>
  <w:style w:type="paragraph" w:styleId="Normal">
    <w:name w:val="Normal"/>
    <w:qFormat/>
    <w:pPr>
      <w:widowControl w:val="false"/>
      <w:overflowPunct w:val="true"/>
      <w:bidi w:val="0"/>
      <w:jc w:val="left"/>
    </w:pPr>
    <w:rPr>
      <w:rFonts w:ascii="Liberation Serif" w:hAnsi="Liberation Serif" w:eastAsia="Tahoma" w:cs="FreeSans"/>
      <w:color w:val="00000A"/>
      <w:sz w:val="24"/>
      <w:szCs w:val="24"/>
      <w:lang w:val="de-DE" w:eastAsia="zh-CN" w:bidi="hi-IN"/>
    </w:rPr>
  </w:style>
  <w:style w:type="character" w:styleId="Betont">
    <w:name w:val="Betont"/>
    <w:rPr>
      <w:i/>
      <w:iCs/>
    </w:rPr>
  </w:style>
  <w:style w:type="paragraph" w:styleId="Berschrift">
    <w:name w:val="Überschrift"/>
    <w:basedOn w:val="Normal"/>
    <w:next w:val="Textkrper"/>
    <w:qFormat/>
    <w:pPr>
      <w:keepNext/>
      <w:spacing w:before="240" w:after="120"/>
    </w:pPr>
    <w:rPr>
      <w:rFonts w:ascii="Liberation Sans" w:hAnsi="Liberation Sans" w:eastAsia="Tahoma" w:cs="FreeSans"/>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cs="FreeSans"/>
    </w:rPr>
  </w:style>
  <w:style w:type="paragraph" w:styleId="Beschriftung">
    <w:name w:val="Beschriftung"/>
    <w:basedOn w:val="Normal"/>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TotalTime>
  <Application>LibreOffice/5.0.3.2$Linux_X86_64 LibreOffice_project/00m0$Build-2</Application>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2019-09-20T09:45:47Z</dcterms:created>
  <dc:language>de-DE</dc:language>
  <dcterms:modified xsi:type="dcterms:W3CDTF">2019-09-20T10:01:25Z</dcterms:modified>
  <cp:revision>5</cp:revision>
</cp:coreProperties>
</file>